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Times New Roman" w:hAnsi="Times New Roman" w:eastAsia="方正黑体简体" w:cs="方正黑体简体"/>
          <w:bCs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sz w:val="33"/>
          <w:szCs w:val="33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Times New Roman" w:hAnsi="Times New Roman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1"/>
        <w:rPr>
          <w:rFonts w:ascii="Times New Roman" w:hAnsi="Times New Roman" w:eastAsia="方正小标宋简体" w:cs="方正小标宋简体"/>
          <w:b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 w:val="0"/>
          <w:sz w:val="44"/>
          <w:szCs w:val="44"/>
        </w:rPr>
        <w:t>全国“安康杯”竞赛优胜单位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1"/>
        <w:rPr>
          <w:rFonts w:ascii="Times New Roman" w:hAnsi="Times New Roman" w:eastAsia="宋体" w:cs="Times New Roman"/>
          <w:b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 w:val="0"/>
          <w:sz w:val="44"/>
          <w:szCs w:val="44"/>
        </w:rPr>
        <w:t>评 选 表 彰 推 荐 表</w:t>
      </w:r>
    </w:p>
    <w:p>
      <w:pPr>
        <w:ind w:firstLine="435"/>
        <w:jc w:val="center"/>
        <w:rPr>
          <w:rFonts w:ascii="Times New Roman" w:hAnsi="Times New Roman"/>
          <w:sz w:val="36"/>
          <w:szCs w:val="24"/>
        </w:rPr>
      </w:pPr>
    </w:p>
    <w:p>
      <w:pPr>
        <w:ind w:firstLine="435"/>
        <w:jc w:val="center"/>
        <w:rPr>
          <w:rFonts w:ascii="Times New Roman" w:hAnsi="Times New Roman"/>
          <w:sz w:val="36"/>
        </w:rPr>
      </w:pPr>
    </w:p>
    <w:p>
      <w:pPr>
        <w:ind w:firstLine="435"/>
        <w:jc w:val="center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 xml:space="preserve">    </w:t>
      </w: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/>
          <w:sz w:val="32"/>
        </w:rPr>
        <w:t xml:space="preserve">     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单位名称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所属行业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所属省市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填报时间    年   月   日</w:t>
      </w:r>
    </w:p>
    <w:p>
      <w:pPr>
        <w:spacing w:line="700" w:lineRule="exact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全国“安康杯”竞赛组委会制</w:t>
      </w:r>
    </w:p>
    <w:tbl>
      <w:tblPr>
        <w:tblStyle w:val="2"/>
        <w:tblpPr w:leftFromText="180" w:rightFromText="180" w:vertAnchor="text" w:horzAnchor="page" w:tblpX="1696" w:tblpY="233"/>
        <w:tblOverlap w:val="never"/>
        <w:tblW w:w="9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540"/>
        <w:gridCol w:w="2085"/>
        <w:gridCol w:w="2100"/>
        <w:gridCol w:w="2746"/>
        <w:gridCol w:w="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510" w:hRule="atLeast"/>
        </w:trPr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单位名称</w:t>
            </w:r>
          </w:p>
        </w:tc>
        <w:tc>
          <w:tcPr>
            <w:tcW w:w="6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cantSplit/>
          <w:trHeight w:val="510" w:hRule="atLeast"/>
        </w:trPr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企业分厂数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企业分厂参赛数</w:t>
            </w:r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510" w:hRule="atLeast"/>
        </w:trPr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企业班组总数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企业班组参赛数</w:t>
            </w:r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510" w:hRule="atLeast"/>
        </w:trPr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企业职工总数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企业职工参赛数</w:t>
            </w:r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510" w:hRule="atLeast"/>
        </w:trPr>
        <w:tc>
          <w:tcPr>
            <w:tcW w:w="90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参加“安康杯”竞赛活动中的主要成绩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5994" w:hRule="atLeast"/>
        </w:trPr>
        <w:tc>
          <w:tcPr>
            <w:tcW w:w="90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8" w:type="dxa"/>
          <w:trHeight w:val="1206" w:hRule="atLeast"/>
        </w:trPr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考评分数</w:t>
            </w:r>
          </w:p>
        </w:tc>
        <w:tc>
          <w:tcPr>
            <w:tcW w:w="74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所在单位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意见</w:t>
            </w:r>
          </w:p>
        </w:tc>
        <w:tc>
          <w:tcPr>
            <w:tcW w:w="75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2" w:hRule="atLeast"/>
        </w:trPr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省  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、  安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自  康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治  杯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区  竞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、  赛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直  组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辖  委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市  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或  意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产  见</w:t>
            </w:r>
          </w:p>
        </w:tc>
        <w:tc>
          <w:tcPr>
            <w:tcW w:w="75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</w:trPr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全  赛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国  组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安  委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康  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杯  意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竞  见</w:t>
            </w:r>
          </w:p>
        </w:tc>
        <w:tc>
          <w:tcPr>
            <w:tcW w:w="75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4199" w:firstLineChars="19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4199" w:firstLineChars="19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4199" w:firstLineChars="19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  <w:p>
            <w:pPr>
              <w:spacing w:line="260" w:lineRule="exact"/>
              <w:ind w:firstLine="3492" w:firstLineChars="120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</w:p>
        </w:tc>
      </w:tr>
    </w:tbl>
    <w:p>
      <w:pPr>
        <w:outlineLvl w:val="0"/>
        <w:rPr>
          <w:rFonts w:hint="eastAsia" w:ascii="Times New Roman" w:hAnsi="Times New Roman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Times New Roman" w:hAnsi="Times New Roman" w:eastAsia="方正黑体简体" w:cs="方正黑体简体"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sz w:val="33"/>
          <w:szCs w:val="33"/>
        </w:rPr>
        <w:t>附件5</w:t>
      </w:r>
    </w:p>
    <w:p>
      <w:pPr>
        <w:ind w:firstLine="435"/>
        <w:rPr>
          <w:rFonts w:ascii="Times New Roman" w:hAnsi="Times New Roman" w:eastAsia="仿宋_GB2312"/>
        </w:rPr>
      </w:pPr>
    </w:p>
    <w:p>
      <w:pPr>
        <w:ind w:firstLine="435"/>
        <w:rPr>
          <w:rFonts w:ascii="Times New Roman" w:hAnsi="Times New Roman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ascii="Times New Roman" w:hAnsi="Times New Roman" w:eastAsia="方正小标宋简体" w:cs="方正小标宋简体"/>
          <w:b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 w:val="0"/>
          <w:sz w:val="44"/>
          <w:szCs w:val="44"/>
        </w:rPr>
        <w:t>全国“安康杯”竞赛优胜班组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ascii="Times New Roman" w:hAnsi="Times New Roman" w:eastAsia="宋体" w:cs="Times New Roman"/>
          <w:b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 w:val="0"/>
          <w:sz w:val="44"/>
          <w:szCs w:val="44"/>
        </w:rPr>
        <w:t>评 选 表 彰 推 荐 表</w:t>
      </w:r>
    </w:p>
    <w:p>
      <w:pPr>
        <w:ind w:firstLine="435"/>
        <w:jc w:val="center"/>
        <w:rPr>
          <w:rFonts w:ascii="Times New Roman" w:hAnsi="Times New Roman"/>
          <w:sz w:val="36"/>
          <w:szCs w:val="24"/>
        </w:rPr>
      </w:pPr>
    </w:p>
    <w:p>
      <w:pPr>
        <w:ind w:firstLine="435"/>
        <w:jc w:val="center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 xml:space="preserve">    </w:t>
      </w: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1705" w:firstLineChars="500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班组名称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单位名称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所属省市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填报时间    年   月   日</w:t>
      </w:r>
    </w:p>
    <w:p>
      <w:pPr>
        <w:spacing w:line="260" w:lineRule="exact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spacing w:line="400" w:lineRule="exact"/>
        <w:jc w:val="center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全国“安康杯”竞赛组委会制</w:t>
      </w:r>
    </w:p>
    <w:tbl>
      <w:tblPr>
        <w:tblStyle w:val="2"/>
        <w:tblpPr w:leftFromText="180" w:rightFromText="180" w:vertAnchor="text" w:horzAnchor="page" w:tblpX="1614" w:tblpY="136"/>
        <w:tblOverlap w:val="never"/>
        <w:tblW w:w="8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390"/>
        <w:gridCol w:w="1712"/>
        <w:gridCol w:w="1356"/>
        <w:gridCol w:w="4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班组名称</w:t>
            </w:r>
          </w:p>
        </w:tc>
        <w:tc>
          <w:tcPr>
            <w:tcW w:w="76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251" w:firstLineChars="1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单 位</w:t>
            </w:r>
          </w:p>
        </w:tc>
        <w:tc>
          <w:tcPr>
            <w:tcW w:w="76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ind w:firstLine="251" w:firstLineChars="1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 址</w:t>
            </w:r>
          </w:p>
        </w:tc>
        <w:tc>
          <w:tcPr>
            <w:tcW w:w="76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ind w:firstLine="251" w:firstLineChars="1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电 话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邮箱地址</w:t>
            </w:r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参加“安康杯”竞赛活动中的主要成绩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4" w:hRule="atLeast"/>
        </w:trPr>
        <w:tc>
          <w:tcPr>
            <w:tcW w:w="8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所在单位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意见</w:t>
            </w:r>
          </w:p>
        </w:tc>
        <w:tc>
          <w:tcPr>
            <w:tcW w:w="7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2" w:hRule="atLeast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省  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、  安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自  康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治  杯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区  竞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、  赛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直  组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辖  委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市  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或  意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产  见</w:t>
            </w:r>
          </w:p>
        </w:tc>
        <w:tc>
          <w:tcPr>
            <w:tcW w:w="7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全  赛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国  组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安  委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康  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杯  意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竞  见</w:t>
            </w:r>
          </w:p>
        </w:tc>
        <w:tc>
          <w:tcPr>
            <w:tcW w:w="7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  <w:p>
            <w:pPr>
              <w:spacing w:line="260" w:lineRule="exact"/>
              <w:ind w:firstLine="3514" w:firstLineChars="14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楷体_GB2312"/>
          <w:sz w:val="32"/>
          <w:szCs w:val="32"/>
        </w:rPr>
      </w:pPr>
    </w:p>
    <w:p>
      <w:pPr>
        <w:spacing w:line="260" w:lineRule="exact"/>
        <w:ind w:firstLine="2008" w:firstLineChars="800"/>
        <w:rPr>
          <w:rFonts w:ascii="Times New Roman" w:hAnsi="Times New Roman" w:eastAsia="仿宋_GB2312"/>
          <w:sz w:val="24"/>
          <w:szCs w:val="24"/>
        </w:rPr>
      </w:pPr>
    </w:p>
    <w:p>
      <w:pPr>
        <w:outlineLvl w:val="0"/>
        <w:rPr>
          <w:rFonts w:hint="eastAsia" w:ascii="Times New Roman" w:hAnsi="Times New Roman" w:eastAsia="方正黑体简体" w:cs="方正黑体简体"/>
          <w:bCs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bCs/>
          <w:sz w:val="33"/>
          <w:szCs w:val="33"/>
        </w:rPr>
        <w:t>附件6</w:t>
      </w:r>
    </w:p>
    <w:p>
      <w:pPr>
        <w:ind w:firstLine="435"/>
        <w:rPr>
          <w:rFonts w:ascii="Times New Roman" w:hAnsi="Times New Roman" w:eastAsia="仿宋_GB2312"/>
          <w:szCs w:val="24"/>
        </w:rPr>
      </w:pPr>
    </w:p>
    <w:p>
      <w:pPr>
        <w:rPr>
          <w:rFonts w:ascii="Times New Roman" w:hAnsi="Times New Roman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1"/>
        <w:rPr>
          <w:rFonts w:hint="eastAsia" w:ascii="Times New Roman" w:hAnsi="Times New Roman" w:eastAsia="方正小标宋简体" w:cs="方正小标宋简体"/>
          <w:b/>
          <w:bCs w:val="0"/>
          <w:i w:val="0"/>
          <w:i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 w:val="0"/>
          <w:i w:val="0"/>
          <w:iCs w:val="0"/>
          <w:sz w:val="44"/>
          <w:szCs w:val="44"/>
        </w:rPr>
        <w:t>全国“安康杯”竞赛优秀组织单位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Times New Roman" w:hAnsi="Times New Roman" w:eastAsia="方正小标宋简体" w:cs="方正小标宋简体"/>
          <w:b/>
          <w:bCs w:val="0"/>
          <w:i w:val="0"/>
          <w:i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 w:val="0"/>
          <w:i w:val="0"/>
          <w:iCs w:val="0"/>
          <w:sz w:val="44"/>
          <w:szCs w:val="44"/>
        </w:rPr>
        <w:t>评 选 表 彰 推 荐 表</w:t>
      </w:r>
    </w:p>
    <w:p>
      <w:pPr>
        <w:ind w:firstLine="435"/>
        <w:jc w:val="center"/>
        <w:rPr>
          <w:rFonts w:ascii="Times New Roman" w:hAnsi="Times New Roman"/>
          <w:b/>
          <w:sz w:val="36"/>
          <w:szCs w:val="36"/>
        </w:rPr>
      </w:pPr>
    </w:p>
    <w:p>
      <w:pPr>
        <w:ind w:firstLine="435"/>
        <w:jc w:val="center"/>
        <w:rPr>
          <w:rFonts w:ascii="Times New Roman" w:hAnsi="Times New Roman"/>
          <w:sz w:val="32"/>
          <w:szCs w:val="24"/>
        </w:rPr>
      </w:pPr>
    </w:p>
    <w:p>
      <w:pPr>
        <w:ind w:firstLine="435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 xml:space="preserve">    </w:t>
      </w: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/>
          <w:sz w:val="32"/>
        </w:rPr>
        <w:t xml:space="preserve">      </w:t>
      </w:r>
      <w:r>
        <w:rPr>
          <w:rFonts w:hint="eastAsia" w:ascii="Times New Roman" w:hAnsi="Times New Roman" w:eastAsia="仿宋_GB2312"/>
          <w:sz w:val="32"/>
        </w:rPr>
        <w:t xml:space="preserve">   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单位名称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  所属省市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spacing w:line="700" w:lineRule="exact"/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填报时间    年   月   日</w:t>
      </w:r>
    </w:p>
    <w:p>
      <w:pPr>
        <w:spacing w:line="700" w:lineRule="exact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全国“安康杯”竞赛组委会制</w:t>
      </w:r>
    </w:p>
    <w:p>
      <w:pPr>
        <w:spacing w:line="700" w:lineRule="exact"/>
        <w:jc w:val="center"/>
        <w:rPr>
          <w:rFonts w:ascii="Times New Roman" w:hAnsi="Times New Roman" w:eastAsia="楷体_GB2312"/>
          <w:bCs/>
          <w:sz w:val="32"/>
          <w:szCs w:val="32"/>
        </w:rPr>
      </w:pPr>
    </w:p>
    <w:p>
      <w:pPr>
        <w:spacing w:line="700" w:lineRule="exact"/>
        <w:rPr>
          <w:rFonts w:ascii="Times New Roman" w:hAnsi="Times New Roman" w:eastAsia="楷体_GB2312"/>
          <w:bCs/>
          <w:sz w:val="32"/>
          <w:szCs w:val="32"/>
        </w:rPr>
      </w:pPr>
    </w:p>
    <w:tbl>
      <w:tblPr>
        <w:tblStyle w:val="2"/>
        <w:tblpPr w:leftFromText="180" w:rightFromText="180" w:vertAnchor="text" w:horzAnchor="page" w:tblpX="1459" w:tblpY="256"/>
        <w:tblOverlap w:val="never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2447"/>
        <w:gridCol w:w="3062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单位名称</w:t>
            </w:r>
          </w:p>
        </w:tc>
        <w:tc>
          <w:tcPr>
            <w:tcW w:w="75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参赛地区或行业数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地区或行业企业数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地区或行业参赛企业数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参赛企业达标率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地区或行业职工总数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地区或行业参赛职工数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参赛组织工作中的主要成绩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40" w:hRule="atLeast"/>
        </w:trPr>
        <w:tc>
          <w:tcPr>
            <w:tcW w:w="9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所在单位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意见</w:t>
            </w:r>
          </w:p>
        </w:tc>
        <w:tc>
          <w:tcPr>
            <w:tcW w:w="75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2"/>
        <w:tblpPr w:leftFromText="180" w:rightFromText="180" w:vertAnchor="text" w:horzAnchor="page" w:tblpX="1451" w:tblpY="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7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4" w:hRule="atLeast"/>
        </w:trPr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 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省  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、  安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自  康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治  杯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区  竞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、  赛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直  组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辖  委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市  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或  意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产  见</w:t>
            </w:r>
          </w:p>
        </w:tc>
        <w:tc>
          <w:tcPr>
            <w:tcW w:w="75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016" w:firstLineChars="16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全  赛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国  组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安  委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康  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杯  意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竞  见</w:t>
            </w:r>
          </w:p>
        </w:tc>
        <w:tc>
          <w:tcPr>
            <w:tcW w:w="7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141" w:firstLineChars="16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260" w:lineRule="exact"/>
        <w:rPr>
          <w:rFonts w:ascii="Times New Roman" w:hAnsi="Times New Roman" w:eastAsia="仿宋_GB2312"/>
          <w:sz w:val="24"/>
          <w:szCs w:val="24"/>
        </w:rPr>
      </w:pPr>
    </w:p>
    <w:p>
      <w:pPr>
        <w:outlineLvl w:val="0"/>
        <w:rPr>
          <w:rFonts w:hint="eastAsia" w:ascii="Times New Roman" w:hAnsi="Times New Roman" w:eastAsia="方正黑体简体" w:cs="方正黑体简体"/>
          <w:bCs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bCs/>
          <w:sz w:val="33"/>
          <w:szCs w:val="33"/>
        </w:rPr>
        <w:t>附件7</w:t>
      </w:r>
    </w:p>
    <w:p>
      <w:pPr>
        <w:ind w:firstLine="435"/>
        <w:rPr>
          <w:rFonts w:ascii="Times New Roman" w:hAnsi="Times New Roman" w:eastAsia="仿宋_GB231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7"/>
        <w:jc w:val="center"/>
        <w:textAlignment w:val="auto"/>
        <w:outlineLvl w:val="1"/>
        <w:rPr>
          <w:rFonts w:hint="eastAsia" w:ascii="Times New Roman" w:hAnsi="Times New Roman" w:eastAsia="方正小标宋简体" w:cs="方正小标宋简体"/>
          <w:b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 w:val="0"/>
          <w:sz w:val="44"/>
          <w:szCs w:val="44"/>
        </w:rPr>
        <w:t>全国“安康杯”竞赛优秀个人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7"/>
        <w:jc w:val="center"/>
        <w:textAlignment w:val="auto"/>
        <w:outlineLvl w:val="1"/>
        <w:rPr>
          <w:rFonts w:hint="eastAsia" w:ascii="Times New Roman" w:hAnsi="Times New Roman" w:eastAsia="方正小标宋简体" w:cs="方正小标宋简体"/>
          <w:b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 w:val="0"/>
          <w:sz w:val="44"/>
          <w:szCs w:val="44"/>
        </w:rPr>
        <w:t>评 选 表 彰 推 荐 表</w:t>
      </w:r>
    </w:p>
    <w:p>
      <w:pPr>
        <w:ind w:firstLine="435"/>
        <w:jc w:val="center"/>
        <w:rPr>
          <w:rFonts w:ascii="Times New Roman" w:hAnsi="Times New Roman"/>
          <w:sz w:val="32"/>
          <w:szCs w:val="24"/>
        </w:rPr>
      </w:pPr>
    </w:p>
    <w:p>
      <w:pPr>
        <w:ind w:firstLine="435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 xml:space="preserve">    </w:t>
      </w: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2046" w:firstLineChars="600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姓    名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  单位名称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  所属省市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填报时间    年   月   日</w:t>
      </w:r>
    </w:p>
    <w:p>
      <w:pPr>
        <w:spacing w:line="400" w:lineRule="exact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全国“安康杯”竞赛组委会制</w:t>
      </w:r>
    </w:p>
    <w:p>
      <w:pPr>
        <w:spacing w:line="400" w:lineRule="exact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spacing w:line="400" w:lineRule="exact"/>
        <w:jc w:val="center"/>
        <w:rPr>
          <w:rFonts w:ascii="Times New Roman" w:hAnsi="Times New Roman" w:eastAsia="楷体_GB2312"/>
          <w:sz w:val="32"/>
          <w:szCs w:val="32"/>
        </w:rPr>
      </w:pPr>
    </w:p>
    <w:tbl>
      <w:tblPr>
        <w:tblStyle w:val="2"/>
        <w:tblpPr w:leftFromText="180" w:rightFromText="180" w:vertAnchor="text" w:horzAnchor="page" w:tblpX="1669" w:tblpY="1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47"/>
        <w:gridCol w:w="375"/>
        <w:gridCol w:w="885"/>
        <w:gridCol w:w="15"/>
        <w:gridCol w:w="705"/>
        <w:gridCol w:w="540"/>
        <w:gridCol w:w="360"/>
        <w:gridCol w:w="1035"/>
        <w:gridCol w:w="945"/>
        <w:gridCol w:w="2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姓 名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性 别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年 龄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职 务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单 位</w:t>
            </w:r>
          </w:p>
        </w:tc>
        <w:tc>
          <w:tcPr>
            <w:tcW w:w="79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 址</w:t>
            </w:r>
          </w:p>
        </w:tc>
        <w:tc>
          <w:tcPr>
            <w:tcW w:w="79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电 话</w:t>
            </w:r>
          </w:p>
        </w:tc>
        <w:tc>
          <w:tcPr>
            <w:tcW w:w="19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邮箱地址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77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“安康杯”竞赛组织工作中的主要成绩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9" w:hRule="atLeast"/>
        </w:trPr>
        <w:tc>
          <w:tcPr>
            <w:tcW w:w="877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</w:trPr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所在单位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意见</w:t>
            </w:r>
          </w:p>
        </w:tc>
        <w:tc>
          <w:tcPr>
            <w:tcW w:w="72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400" w:lineRule="exact"/>
        <w:jc w:val="center"/>
        <w:rPr>
          <w:rFonts w:ascii="Times New Roman" w:hAnsi="Times New Roman" w:eastAsia="楷体_GB2312"/>
          <w:sz w:val="32"/>
          <w:szCs w:val="32"/>
        </w:rPr>
      </w:pPr>
    </w:p>
    <w:tbl>
      <w:tblPr>
        <w:tblStyle w:val="2"/>
        <w:tblpPr w:leftFromText="180" w:rightFromText="180" w:vertAnchor="text" w:horzAnchor="page" w:tblpX="1710" w:tblpY="4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7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8" w:hRule="atLeast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省  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、  安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自  康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治  杯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区  竞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、  赛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直  组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辖  委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市  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或  意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产  见</w:t>
            </w:r>
          </w:p>
        </w:tc>
        <w:tc>
          <w:tcPr>
            <w:tcW w:w="7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年    月    日</w:t>
            </w:r>
          </w:p>
          <w:p>
            <w:pPr>
              <w:spacing w:line="260" w:lineRule="exact"/>
              <w:ind w:firstLine="3346" w:firstLineChars="115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5" w:hRule="atLeast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全  赛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国  组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安  委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康  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杯  意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竞  见</w:t>
            </w:r>
          </w:p>
        </w:tc>
        <w:tc>
          <w:tcPr>
            <w:tcW w:w="7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年    月    日</w:t>
            </w:r>
          </w:p>
          <w:p>
            <w:pPr>
              <w:spacing w:line="260" w:lineRule="exact"/>
              <w:ind w:firstLine="3346" w:firstLineChars="115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</w:p>
          <w:p>
            <w:pPr>
              <w:spacing w:line="260" w:lineRule="exact"/>
              <w:ind w:firstLine="3346" w:firstLineChars="115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</w:p>
        </w:tc>
      </w:tr>
    </w:tbl>
    <w:p>
      <w:pPr>
        <w:spacing w:line="260" w:lineRule="exact"/>
        <w:ind w:firstLine="2008" w:firstLineChars="800"/>
        <w:rPr>
          <w:rFonts w:ascii="Times New Roman" w:hAnsi="Times New Roman" w:eastAsia="仿宋_GB2312"/>
          <w:sz w:val="24"/>
          <w:szCs w:val="24"/>
        </w:rPr>
      </w:pPr>
    </w:p>
    <w:p>
      <w:pPr>
        <w:rPr>
          <w:rFonts w:ascii="Times New Roman" w:hAnsi="Times New Roman" w:eastAsia="宋体" w:cs="Times New Roman"/>
          <w:vanish/>
        </w:rPr>
      </w:pPr>
    </w:p>
    <w:p>
      <w:pPr>
        <w:rPr>
          <w:rFonts w:ascii="Times New Roman" w:hAnsi="Times New Roman" w:cs="Times New Roman"/>
          <w:kern w:val="0"/>
        </w:rPr>
      </w:pPr>
    </w:p>
    <w:p>
      <w:pPr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Times New Roman" w:hAnsi="Times New Roman" w:eastAsia="仿宋_GB2312"/>
        </w:rPr>
      </w:pPr>
      <w:r>
        <w:rPr>
          <w:rFonts w:hint="eastAsia" w:ascii="Times New Roman" w:hAnsi="Times New Roman" w:eastAsia="方正黑体简体" w:cs="方正黑体简体"/>
          <w:sz w:val="33"/>
          <w:szCs w:val="33"/>
        </w:rPr>
        <w:t>附件9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Times New Roman" w:hAnsi="Times New Roman" w:eastAsia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四川省“安康杯”竞赛优胜单位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评  比  申  报  表</w:t>
      </w:r>
    </w:p>
    <w:p>
      <w:pPr>
        <w:ind w:firstLine="435"/>
        <w:jc w:val="center"/>
        <w:rPr>
          <w:rFonts w:ascii="Times New Roman" w:hAnsi="Times New Roman"/>
          <w:sz w:val="36"/>
        </w:rPr>
      </w:pPr>
    </w:p>
    <w:p>
      <w:pPr>
        <w:ind w:firstLine="435"/>
        <w:jc w:val="center"/>
        <w:rPr>
          <w:rFonts w:ascii="Times New Roman" w:hAnsi="Times New Roman"/>
          <w:sz w:val="36"/>
        </w:rPr>
      </w:pPr>
    </w:p>
    <w:p>
      <w:pPr>
        <w:ind w:firstLine="435"/>
        <w:jc w:val="center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 xml:space="preserve">    </w:t>
      </w: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/>
          <w:sz w:val="32"/>
        </w:rPr>
        <w:t xml:space="preserve">     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单位名称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所属行业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所属市(州)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spacing w:line="700" w:lineRule="exact"/>
        <w:jc w:val="center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填报时间    年   月   日</w:t>
      </w:r>
    </w:p>
    <w:p>
      <w:pPr>
        <w:spacing w:line="700" w:lineRule="exact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四川省“安康杯”竞赛组委会制</w:t>
      </w:r>
    </w:p>
    <w:p>
      <w:pPr>
        <w:spacing w:line="700" w:lineRule="exact"/>
        <w:jc w:val="center"/>
        <w:rPr>
          <w:rFonts w:ascii="Times New Roman" w:hAnsi="Times New Roman" w:eastAsia="楷体_GB2312"/>
          <w:bCs/>
          <w:sz w:val="32"/>
          <w:szCs w:val="32"/>
        </w:rPr>
      </w:pPr>
    </w:p>
    <w:tbl>
      <w:tblPr>
        <w:tblStyle w:val="2"/>
        <w:tblpPr w:leftFromText="180" w:rightFromText="180" w:vertAnchor="text" w:horzAnchor="page" w:tblpX="1587" w:tblpY="23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2535"/>
        <w:gridCol w:w="2100"/>
        <w:gridCol w:w="2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1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单位名称</w:t>
            </w:r>
          </w:p>
        </w:tc>
        <w:tc>
          <w:tcPr>
            <w:tcW w:w="7125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1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企业分厂数</w:t>
            </w:r>
          </w:p>
        </w:tc>
        <w:tc>
          <w:tcPr>
            <w:tcW w:w="253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企业分厂参赛数</w:t>
            </w:r>
          </w:p>
        </w:tc>
        <w:tc>
          <w:tcPr>
            <w:tcW w:w="2490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1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企业班组总数</w:t>
            </w:r>
          </w:p>
        </w:tc>
        <w:tc>
          <w:tcPr>
            <w:tcW w:w="253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企业班组参赛数</w:t>
            </w:r>
          </w:p>
        </w:tc>
        <w:tc>
          <w:tcPr>
            <w:tcW w:w="2490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1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企业职工总数</w:t>
            </w:r>
          </w:p>
        </w:tc>
        <w:tc>
          <w:tcPr>
            <w:tcW w:w="2535" w:type="dxa"/>
            <w:tcBorders>
              <w:bottom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企业职工参赛数</w:t>
            </w:r>
          </w:p>
        </w:tc>
        <w:tc>
          <w:tcPr>
            <w:tcW w:w="2490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0" w:type="dxa"/>
            <w:gridSpan w:val="4"/>
            <w:tcBorders>
              <w:top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参加安康杯竞赛的主要成绩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5" w:hRule="atLeast"/>
        </w:trPr>
        <w:tc>
          <w:tcPr>
            <w:tcW w:w="8940" w:type="dxa"/>
            <w:gridSpan w:val="4"/>
            <w:tcBorders>
              <w:bottom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81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考评分数</w:t>
            </w:r>
          </w:p>
        </w:tc>
        <w:tc>
          <w:tcPr>
            <w:tcW w:w="7125" w:type="dxa"/>
            <w:gridSpan w:val="3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181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所在单位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意见</w:t>
            </w:r>
          </w:p>
        </w:tc>
        <w:tc>
          <w:tcPr>
            <w:tcW w:w="7125" w:type="dxa"/>
            <w:gridSpan w:val="3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2" w:hRule="atLeast"/>
        </w:trPr>
        <w:tc>
          <w:tcPr>
            <w:tcW w:w="181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市(州)、省产业（局）、企业集团（公司）“安康杯”竞赛组委会意见</w:t>
            </w:r>
          </w:p>
        </w:tc>
        <w:tc>
          <w:tcPr>
            <w:tcW w:w="7125" w:type="dxa"/>
            <w:gridSpan w:val="3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181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省“安康杯”竞赛组委会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意见</w:t>
            </w:r>
          </w:p>
        </w:tc>
        <w:tc>
          <w:tcPr>
            <w:tcW w:w="7125" w:type="dxa"/>
            <w:gridSpan w:val="3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  <w:p>
            <w:pPr>
              <w:spacing w:line="260" w:lineRule="exact"/>
              <w:ind w:firstLine="3492" w:firstLineChars="120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黑体简体" w:cs="方正黑体简体"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sz w:val="33"/>
          <w:szCs w:val="33"/>
        </w:rPr>
        <w:t>附件10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Times New Roman" w:hAnsi="Times New Roman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四川省“安康杯”竞赛优胜班组</w:t>
      </w:r>
    </w:p>
    <w:p>
      <w:pPr>
        <w:jc w:val="center"/>
        <w:outlineLvl w:val="0"/>
        <w:rPr>
          <w:rFonts w:hint="eastAsia"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评  比  申  报  表</w:t>
      </w:r>
    </w:p>
    <w:p>
      <w:pPr>
        <w:ind w:firstLine="435"/>
        <w:jc w:val="center"/>
        <w:rPr>
          <w:rFonts w:ascii="Times New Roman" w:hAnsi="Times New Roman"/>
          <w:sz w:val="36"/>
        </w:rPr>
      </w:pPr>
    </w:p>
    <w:p>
      <w:pPr>
        <w:ind w:firstLine="435"/>
        <w:jc w:val="center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 xml:space="preserve">    </w:t>
      </w:r>
    </w:p>
    <w:p>
      <w:pPr>
        <w:rPr>
          <w:rFonts w:ascii="Times New Roman" w:hAnsi="Times New Roman"/>
          <w:sz w:val="32"/>
        </w:rPr>
      </w:pPr>
    </w:p>
    <w:p>
      <w:pPr>
        <w:ind w:firstLine="1705" w:firstLineChars="500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班组名称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单位名称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所属省市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   </w:t>
      </w:r>
    </w:p>
    <w:p>
      <w:pPr>
        <w:spacing w:line="720" w:lineRule="exact"/>
        <w:ind w:firstLine="437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spacing w:line="720" w:lineRule="exact"/>
        <w:ind w:firstLine="437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spacing w:line="720" w:lineRule="exact"/>
        <w:ind w:firstLine="437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spacing w:line="720" w:lineRule="exact"/>
        <w:ind w:firstLine="437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jc w:val="center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填报时间    年   月   日</w:t>
      </w:r>
    </w:p>
    <w:p>
      <w:pPr>
        <w:spacing w:line="700" w:lineRule="exact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四川省“安康杯”竞赛组委会制</w:t>
      </w:r>
    </w:p>
    <w:p>
      <w:pPr>
        <w:spacing w:line="260" w:lineRule="exact"/>
        <w:jc w:val="center"/>
        <w:rPr>
          <w:rFonts w:ascii="Times New Roman" w:hAnsi="Times New Roman" w:eastAsia="楷体_GB2312"/>
          <w:sz w:val="32"/>
          <w:szCs w:val="32"/>
        </w:rPr>
      </w:pPr>
    </w:p>
    <w:p>
      <w:pPr>
        <w:spacing w:line="260" w:lineRule="exact"/>
        <w:jc w:val="center"/>
        <w:rPr>
          <w:rFonts w:ascii="Times New Roman" w:hAnsi="Times New Roman" w:eastAsia="楷体_GB2312"/>
          <w:sz w:val="32"/>
          <w:szCs w:val="32"/>
        </w:rPr>
      </w:pPr>
    </w:p>
    <w:p>
      <w:pPr>
        <w:spacing w:line="260" w:lineRule="exact"/>
        <w:ind w:firstLine="2008" w:firstLineChars="800"/>
        <w:rPr>
          <w:rFonts w:ascii="Times New Roman" w:hAnsi="Times New Roman" w:eastAsia="仿宋_GB2312"/>
          <w:sz w:val="24"/>
        </w:rPr>
      </w:pPr>
    </w:p>
    <w:p>
      <w:pPr>
        <w:spacing w:line="260" w:lineRule="exact"/>
        <w:ind w:firstLine="2008" w:firstLineChars="800"/>
        <w:rPr>
          <w:rFonts w:ascii="Times New Roman" w:hAnsi="Times New Roman" w:eastAsia="仿宋_GB2312"/>
          <w:sz w:val="24"/>
        </w:rPr>
      </w:pPr>
    </w:p>
    <w:tbl>
      <w:tblPr>
        <w:tblStyle w:val="2"/>
        <w:tblW w:w="8918" w:type="dxa"/>
        <w:tblInd w:w="-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2"/>
        <w:gridCol w:w="1978"/>
        <w:gridCol w:w="1356"/>
        <w:gridCol w:w="4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班组名称</w:t>
            </w:r>
          </w:p>
        </w:tc>
        <w:tc>
          <w:tcPr>
            <w:tcW w:w="7500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260" w:lineRule="exact"/>
              <w:ind w:firstLine="251" w:firstLineChars="1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单 位</w:t>
            </w:r>
          </w:p>
        </w:tc>
        <w:tc>
          <w:tcPr>
            <w:tcW w:w="7500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418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ind w:firstLine="251" w:firstLineChars="1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 址</w:t>
            </w:r>
          </w:p>
        </w:tc>
        <w:tc>
          <w:tcPr>
            <w:tcW w:w="750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418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ind w:firstLine="251" w:firstLineChars="1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电 话</w:t>
            </w:r>
          </w:p>
        </w:tc>
        <w:tc>
          <w:tcPr>
            <w:tcW w:w="1978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1356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邮箱地址</w:t>
            </w:r>
          </w:p>
        </w:tc>
        <w:tc>
          <w:tcPr>
            <w:tcW w:w="416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91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参加安康杯竞赛活动中的主要成绩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8918" w:type="dxa"/>
            <w:gridSpan w:val="5"/>
            <w:tcBorders>
              <w:bottom w:val="single" w:color="auto" w:sz="4" w:space="0"/>
            </w:tcBorders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所在单位意见</w:t>
            </w:r>
          </w:p>
        </w:tc>
        <w:tc>
          <w:tcPr>
            <w:tcW w:w="7500" w:type="dxa"/>
            <w:gridSpan w:val="3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2" w:hRule="atLeast"/>
        </w:trPr>
        <w:tc>
          <w:tcPr>
            <w:tcW w:w="1416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市(州)、省产业（局）、企业集团（公司）“安康杯”竞赛组委会意见</w:t>
            </w:r>
          </w:p>
        </w:tc>
        <w:tc>
          <w:tcPr>
            <w:tcW w:w="7502" w:type="dxa"/>
            <w:gridSpan w:val="4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1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省“安康杯”竞赛组委会意见</w:t>
            </w:r>
          </w:p>
        </w:tc>
        <w:tc>
          <w:tcPr>
            <w:tcW w:w="7500" w:type="dxa"/>
            <w:gridSpan w:val="3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  <w:p>
            <w:pPr>
              <w:spacing w:line="260" w:lineRule="exact"/>
              <w:ind w:firstLine="3514" w:firstLineChars="14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黑体简体" w:cs="方正黑体简体"/>
          <w:bCs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bCs/>
          <w:sz w:val="33"/>
          <w:szCs w:val="33"/>
        </w:rPr>
        <w:t>附件11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Times New Roman" w:hAnsi="Times New Roman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四川省“安康杯”竞赛优秀组织单位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申  报  表</w:t>
      </w:r>
    </w:p>
    <w:p>
      <w:pPr>
        <w:ind w:firstLine="435"/>
        <w:jc w:val="center"/>
        <w:rPr>
          <w:rFonts w:hint="eastAsia" w:ascii="Times New Roman" w:hAnsi="Times New Roman" w:eastAsia="方正小标宋简体" w:cs="方正小标宋简体"/>
          <w:b/>
          <w:sz w:val="44"/>
          <w:szCs w:val="44"/>
        </w:rPr>
      </w:pPr>
    </w:p>
    <w:p>
      <w:pPr>
        <w:ind w:firstLine="435"/>
        <w:jc w:val="center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 xml:space="preserve">    </w:t>
      </w: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/>
          <w:sz w:val="32"/>
        </w:rPr>
        <w:t xml:space="preserve">      </w:t>
      </w:r>
      <w:r>
        <w:rPr>
          <w:rFonts w:hint="eastAsia" w:ascii="Times New Roman" w:hAnsi="Times New Roman" w:eastAsia="仿宋_GB2312"/>
          <w:sz w:val="32"/>
        </w:rPr>
        <w:t xml:space="preserve">  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单位名称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  所属省市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bookmarkStart w:id="0" w:name="_GoBack"/>
      <w:bookmarkEnd w:id="0"/>
    </w:p>
    <w:p>
      <w:pPr>
        <w:spacing w:line="700" w:lineRule="exact"/>
        <w:ind w:firstLine="435"/>
        <w:jc w:val="center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填报时间    年   月   日</w:t>
      </w:r>
    </w:p>
    <w:p>
      <w:pPr>
        <w:spacing w:line="700" w:lineRule="exact"/>
        <w:ind w:firstLine="520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四川省“安康杯”竞赛组委会制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ind w:firstLine="522"/>
        <w:jc w:val="center"/>
        <w:textAlignment w:val="auto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tbl>
      <w:tblPr>
        <w:tblStyle w:val="2"/>
        <w:tblpPr w:leftFromText="180" w:rightFromText="180" w:vertAnchor="text" w:horzAnchor="page" w:tblpX="1678" w:tblpY="4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425"/>
        <w:gridCol w:w="1335"/>
        <w:gridCol w:w="2942"/>
        <w:gridCol w:w="1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2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单位名称</w:t>
            </w:r>
          </w:p>
        </w:tc>
        <w:tc>
          <w:tcPr>
            <w:tcW w:w="7298" w:type="dxa"/>
            <w:gridSpan w:val="4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977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参赛地区或行业数</w:t>
            </w:r>
          </w:p>
        </w:tc>
        <w:tc>
          <w:tcPr>
            <w:tcW w:w="133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2942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地区或行业企业数</w:t>
            </w:r>
          </w:p>
        </w:tc>
        <w:tc>
          <w:tcPr>
            <w:tcW w:w="1596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77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地区或行业参赛企业数</w:t>
            </w:r>
          </w:p>
        </w:tc>
        <w:tc>
          <w:tcPr>
            <w:tcW w:w="133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2942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参赛企业达标率</w:t>
            </w:r>
          </w:p>
        </w:tc>
        <w:tc>
          <w:tcPr>
            <w:tcW w:w="1596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77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地区或行业职工总数</w:t>
            </w:r>
          </w:p>
        </w:tc>
        <w:tc>
          <w:tcPr>
            <w:tcW w:w="133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2942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地区或行业参赛职工数</w:t>
            </w:r>
          </w:p>
        </w:tc>
        <w:tc>
          <w:tcPr>
            <w:tcW w:w="1596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850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参赛组织工作中的主要成绩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9" w:hRule="atLeast"/>
        </w:trPr>
        <w:tc>
          <w:tcPr>
            <w:tcW w:w="8850" w:type="dxa"/>
            <w:gridSpan w:val="5"/>
            <w:tcBorders>
              <w:bottom w:val="single" w:color="auto" w:sz="4" w:space="0"/>
            </w:tcBorders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</w:tbl>
    <w:tbl>
      <w:tblPr>
        <w:tblStyle w:val="2"/>
        <w:tblpPr w:leftFromText="180" w:rightFromText="180" w:vertAnchor="text" w:horzAnchor="page" w:tblpX="1678" w:tblpY="327"/>
        <w:tblOverlap w:val="never"/>
        <w:tblW w:w="89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7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4" w:hRule="atLeast"/>
        </w:trPr>
        <w:tc>
          <w:tcPr>
            <w:tcW w:w="1858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市(州)、省产业（局）、企业集团（公司）“安康杯”竞赛组委会意见</w:t>
            </w:r>
          </w:p>
        </w:tc>
        <w:tc>
          <w:tcPr>
            <w:tcW w:w="7046" w:type="dxa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016" w:firstLineChars="16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9" w:hRule="atLeast"/>
        </w:trPr>
        <w:tc>
          <w:tcPr>
            <w:tcW w:w="1858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省“安康杯”竞赛组委会意见</w:t>
            </w:r>
          </w:p>
        </w:tc>
        <w:tc>
          <w:tcPr>
            <w:tcW w:w="7046" w:type="dxa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141" w:firstLineChars="16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 xml:space="preserve">年    月    日 </w:t>
            </w:r>
          </w:p>
          <w:p>
            <w:pPr>
              <w:spacing w:line="260" w:lineRule="exact"/>
              <w:ind w:firstLine="4267" w:firstLineChars="170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黑体简体" w:cs="方正黑体简体"/>
          <w:bCs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bCs/>
          <w:sz w:val="33"/>
          <w:szCs w:val="33"/>
        </w:rPr>
        <w:t>附件12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/>
          <w:spacing w:val="-4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/>
          <w:spacing w:val="-4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pacing w:val="-40"/>
          <w:sz w:val="44"/>
          <w:szCs w:val="44"/>
        </w:rPr>
        <w:t>四川省“安康杯”竞赛优秀个人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35"/>
        <w:jc w:val="center"/>
        <w:textAlignment w:val="auto"/>
        <w:outlineLvl w:val="0"/>
        <w:rPr>
          <w:rFonts w:hint="eastAsia" w:ascii="Times New Roman" w:hAnsi="Times New Roman" w:eastAsia="方正小标宋简体" w:cs="方正小标宋简体"/>
          <w:b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申  报  表</w:t>
      </w:r>
    </w:p>
    <w:p>
      <w:pPr>
        <w:ind w:firstLine="435"/>
        <w:jc w:val="center"/>
        <w:rPr>
          <w:rFonts w:ascii="Times New Roman" w:hAnsi="Times New Roman"/>
          <w:sz w:val="36"/>
        </w:rPr>
      </w:pPr>
    </w:p>
    <w:p>
      <w:pPr>
        <w:ind w:firstLine="435"/>
        <w:jc w:val="center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 xml:space="preserve">    </w:t>
      </w: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435"/>
        <w:rPr>
          <w:rFonts w:ascii="Times New Roman" w:hAnsi="Times New Roman"/>
          <w:sz w:val="32"/>
        </w:rPr>
      </w:pPr>
    </w:p>
    <w:p>
      <w:pPr>
        <w:ind w:firstLine="2046" w:firstLineChars="600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姓    名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  单位名称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outlineLvl w:val="1"/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   所属省市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u w:val="single"/>
        </w:rPr>
        <w:t xml:space="preserve">             </w:t>
      </w: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</w:p>
    <w:p>
      <w:pPr>
        <w:ind w:firstLine="435"/>
        <w:jc w:val="center"/>
        <w:outlineLvl w:val="2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填报时间    年   月   日</w:t>
      </w:r>
    </w:p>
    <w:p>
      <w:pPr>
        <w:jc w:val="center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四川省“安康杯”竞赛组委会制</w:t>
      </w:r>
    </w:p>
    <w:p>
      <w:pPr>
        <w:jc w:val="center"/>
        <w:rPr>
          <w:rFonts w:ascii="Times New Roman" w:hAnsi="Times New Roman" w:eastAsia="楷体_GB2312"/>
          <w:sz w:val="32"/>
          <w:szCs w:val="32"/>
        </w:rPr>
      </w:pPr>
    </w:p>
    <w:tbl>
      <w:tblPr>
        <w:tblStyle w:val="2"/>
        <w:tblpPr w:leftFromText="180" w:rightFromText="180" w:vertAnchor="text" w:horzAnchor="page" w:tblpX="1650" w:tblpY="2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00"/>
        <w:gridCol w:w="375"/>
        <w:gridCol w:w="885"/>
        <w:gridCol w:w="15"/>
        <w:gridCol w:w="705"/>
        <w:gridCol w:w="540"/>
        <w:gridCol w:w="360"/>
        <w:gridCol w:w="1035"/>
        <w:gridCol w:w="94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24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姓 名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性 别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年 龄</w:t>
            </w:r>
          </w:p>
        </w:tc>
        <w:tc>
          <w:tcPr>
            <w:tcW w:w="103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职 务</w:t>
            </w:r>
          </w:p>
        </w:tc>
        <w:tc>
          <w:tcPr>
            <w:tcW w:w="1890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24" w:type="dxa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单 位</w:t>
            </w:r>
          </w:p>
        </w:tc>
        <w:tc>
          <w:tcPr>
            <w:tcW w:w="7650" w:type="dxa"/>
            <w:gridSpan w:val="10"/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124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地 址</w:t>
            </w:r>
          </w:p>
        </w:tc>
        <w:tc>
          <w:tcPr>
            <w:tcW w:w="7650" w:type="dxa"/>
            <w:gridSpan w:val="10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24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电 话</w:t>
            </w:r>
          </w:p>
        </w:tc>
        <w:tc>
          <w:tcPr>
            <w:tcW w:w="2175" w:type="dxa"/>
            <w:gridSpan w:val="4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1245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邮箱地址</w:t>
            </w:r>
          </w:p>
        </w:tc>
        <w:tc>
          <w:tcPr>
            <w:tcW w:w="4230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774" w:type="dxa"/>
            <w:gridSpan w:val="11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安康杯竞赛组织工作中的主要成绩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3" w:hRule="atLeast"/>
        </w:trPr>
        <w:tc>
          <w:tcPr>
            <w:tcW w:w="8774" w:type="dxa"/>
            <w:gridSpan w:val="11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</w:trPr>
        <w:tc>
          <w:tcPr>
            <w:tcW w:w="202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所在单位意见</w:t>
            </w:r>
          </w:p>
        </w:tc>
        <w:tc>
          <w:tcPr>
            <w:tcW w:w="6750" w:type="dxa"/>
            <w:gridSpan w:val="9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</w:tc>
      </w:tr>
    </w:tbl>
    <w:tbl>
      <w:tblPr>
        <w:tblStyle w:val="2"/>
        <w:tblpPr w:leftFromText="180" w:rightFromText="180" w:vertAnchor="text" w:horzAnchor="page" w:tblpX="1719" w:tblpY="307"/>
        <w:tblW w:w="87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7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8" w:hRule="atLeast"/>
        </w:trPr>
        <w:tc>
          <w:tcPr>
            <w:tcW w:w="1563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市(州)、省产业（局）、企业集团（公司）“安康杯”竞赛组委会意见</w:t>
            </w:r>
          </w:p>
        </w:tc>
        <w:tc>
          <w:tcPr>
            <w:tcW w:w="7191" w:type="dxa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年    月    日</w:t>
            </w:r>
          </w:p>
          <w:p>
            <w:pPr>
              <w:spacing w:line="260" w:lineRule="exact"/>
              <w:ind w:firstLine="3346" w:firstLineChars="115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</w:trPr>
        <w:tc>
          <w:tcPr>
            <w:tcW w:w="1563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省“安康杯”竞赛组委会意见</w:t>
            </w:r>
          </w:p>
        </w:tc>
        <w:tc>
          <w:tcPr>
            <w:tcW w:w="7191" w:type="dxa"/>
          </w:tcPr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757" w:firstLineChars="1700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rPr>
                <w:rFonts w:hint="eastAsia" w:ascii="Times New Roman" w:hAnsi="Times New Roman" w:eastAsia="方正仿宋简体" w:cs="方正仿宋简体"/>
                <w:b/>
                <w:bCs/>
              </w:rPr>
            </w:pPr>
          </w:p>
          <w:p>
            <w:pPr>
              <w:spacing w:line="260" w:lineRule="exact"/>
              <w:ind w:firstLine="3346" w:firstLineChars="115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</w:p>
          <w:p>
            <w:pPr>
              <w:spacing w:line="260" w:lineRule="exact"/>
              <w:ind w:firstLine="4392" w:firstLineChars="1750"/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简体" w:cs="方正仿宋简体"/>
                <w:b/>
                <w:bCs/>
                <w:sz w:val="24"/>
              </w:rPr>
              <w:t>年    月    日</w:t>
            </w:r>
          </w:p>
          <w:p>
            <w:pPr>
              <w:spacing w:line="260" w:lineRule="exact"/>
              <w:ind w:firstLine="3346" w:firstLineChars="115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</w:p>
          <w:p>
            <w:pPr>
              <w:spacing w:line="260" w:lineRule="exact"/>
              <w:ind w:firstLine="3346" w:firstLineChars="1150"/>
              <w:rPr>
                <w:rFonts w:hint="eastAsia" w:ascii="Times New Roman" w:hAnsi="Times New Roman" w:eastAsia="方正仿宋简体" w:cs="方正仿宋简体"/>
                <w:b/>
                <w:bCs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Times New Roman" w:eastAsia="楷体_GB2312"/>
          <w:sz w:val="32"/>
          <w:szCs w:val="32"/>
        </w:rPr>
      </w:pPr>
    </w:p>
    <w:p>
      <w:pPr>
        <w:spacing w:line="260" w:lineRule="exact"/>
        <w:ind w:firstLine="2008" w:firstLineChars="800"/>
        <w:rPr>
          <w:rFonts w:ascii="Times New Roman" w:hAnsi="Times New Roman" w:eastAsia="仿宋_GB2312"/>
          <w:sz w:val="24"/>
        </w:rPr>
      </w:pPr>
    </w:p>
    <w:p>
      <w:pPr>
        <w:rPr>
          <w:rFonts w:ascii="Times New Roman" w:hAnsi="Times New Roman"/>
          <w:vanish/>
        </w:rPr>
      </w:pPr>
    </w:p>
    <w:p>
      <w:pPr>
        <w:rPr>
          <w:rFonts w:ascii="Times New Roman" w:hAnsi="Times New Roman"/>
          <w:ker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Times New Roman" w:hAnsi="Times New Roman" w:eastAsia="方正黑体简体" w:cs="方正黑体简体"/>
          <w:kern w:val="0"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kern w:val="0"/>
          <w:sz w:val="33"/>
          <w:szCs w:val="33"/>
        </w:rPr>
        <w:t>附件13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/>
          <w:b/>
          <w:color w:val="000000"/>
          <w:sz w:val="32"/>
          <w:szCs w:val="32"/>
          <w:u w:val="single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shd w:val="clear" w:color="auto" w:fill="FFFFFF"/>
        </w:rPr>
      </w:pPr>
      <w:r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u w:val="single"/>
          <w:shd w:val="clear" w:color="auto" w:fill="FFFFFF"/>
        </w:rPr>
        <w:t xml:space="preserve">     </w:t>
      </w:r>
      <w:r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shd w:val="clear" w:color="auto" w:fill="FFFFFF"/>
        </w:rPr>
        <w:t xml:space="preserve">市（州）或产业2020-2021年度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shd w:val="clear" w:color="auto" w:fill="FFFFFF"/>
        </w:rPr>
      </w:pPr>
      <w:r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shd w:val="clear" w:color="auto" w:fill="FFFFFF"/>
        </w:rPr>
        <w:t>全国“安康杯”竞赛评比申报名单</w:t>
      </w:r>
    </w:p>
    <w:p>
      <w:pPr>
        <w:jc w:val="left"/>
        <w:rPr>
          <w:rFonts w:ascii="Times New Roman" w:hAnsi="Times New Roman" w:eastAsia="仿宋_GB2312"/>
          <w:color w:val="000000"/>
          <w:sz w:val="24"/>
          <w:szCs w:val="24"/>
          <w:shd w:val="clear" w:color="auto" w:fill="FFFFFF"/>
        </w:rPr>
      </w:pPr>
    </w:p>
    <w:p>
      <w:pPr>
        <w:jc w:val="left"/>
        <w:outlineLvl w:val="2"/>
        <w:rPr>
          <w:rFonts w:hint="eastAsia" w:ascii="Times New Roman" w:hAnsi="Times New Roman" w:eastAsia="方正仿宋简体" w:cs="方正仿宋简体"/>
          <w:b/>
          <w:bCs w:val="0"/>
          <w:color w:val="000000"/>
          <w:sz w:val="33"/>
          <w:szCs w:val="33"/>
          <w:shd w:val="clear" w:color="auto" w:fill="FFFFFF"/>
        </w:rPr>
      </w:pPr>
      <w:r>
        <w:rPr>
          <w:rFonts w:hint="eastAsia" w:ascii="Times New Roman" w:hAnsi="Times New Roman" w:eastAsia="方正仿宋简体" w:cs="方正仿宋简体"/>
          <w:b/>
          <w:bCs w:val="0"/>
          <w:color w:val="000000"/>
          <w:sz w:val="33"/>
          <w:szCs w:val="33"/>
          <w:shd w:val="clear" w:color="auto" w:fill="FFFFFF"/>
        </w:rPr>
        <w:t>填报单位（章）：                    审批人：</w:t>
      </w:r>
    </w:p>
    <w:tbl>
      <w:tblPr>
        <w:tblStyle w:val="3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738"/>
        <w:gridCol w:w="1306"/>
        <w:gridCol w:w="1889"/>
        <w:gridCol w:w="1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申报类别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单位（班组）名称</w:t>
            </w:r>
          </w:p>
        </w:tc>
        <w:tc>
          <w:tcPr>
            <w:tcW w:w="1306" w:type="dxa"/>
            <w:vAlign w:val="center"/>
          </w:tcPr>
          <w:p>
            <w:pPr>
              <w:ind w:left="249" w:hanging="208" w:hangingChars="83"/>
              <w:jc w:val="center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联系人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联系电话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62" w:firstLineChars="200"/>
        <w:jc w:val="left"/>
        <w:textAlignment w:val="auto"/>
        <w:rPr>
          <w:rFonts w:hint="eastAsia" w:ascii="Times New Roman" w:hAnsi="Times New Roman" w:eastAsia="方正仿宋简体" w:cs="方正仿宋简体"/>
          <w:b/>
          <w:bCs/>
          <w:sz w:val="22"/>
          <w:szCs w:val="24"/>
        </w:rPr>
      </w:pPr>
      <w:r>
        <w:rPr>
          <w:rFonts w:hint="eastAsia" w:ascii="Times New Roman" w:hAnsi="Times New Roman" w:eastAsia="方正仿宋简体" w:cs="方正仿宋简体"/>
          <w:b/>
          <w:bCs/>
          <w:sz w:val="22"/>
          <w:szCs w:val="24"/>
        </w:rPr>
        <w:t>备：申报类别分别指优胜单位、优胜班组、优秀组织单位、优秀个人。请在备注说明非公和园区等。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2" w:firstLineChars="200"/>
        <w:jc w:val="left"/>
        <w:textAlignment w:val="auto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经办人：      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  <w:lang w:val="en-US" w:eastAsia="zh-CN"/>
        </w:rPr>
        <w:t xml:space="preserve">    </w:t>
      </w: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 xml:space="preserve">      联系电话：</w:t>
      </w:r>
    </w:p>
    <w:p>
      <w:pPr>
        <w:widowControl/>
        <w:jc w:val="left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kern w:val="0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Times New Roman" w:hAnsi="Times New Roman" w:eastAsia="方正黑体简体" w:cs="方正黑体简体"/>
          <w:kern w:val="0"/>
          <w:sz w:val="33"/>
          <w:szCs w:val="33"/>
        </w:rPr>
      </w:pPr>
      <w:r>
        <w:rPr>
          <w:rFonts w:hint="eastAsia" w:ascii="Times New Roman" w:hAnsi="Times New Roman" w:eastAsia="方正黑体简体" w:cs="方正黑体简体"/>
          <w:kern w:val="0"/>
          <w:sz w:val="33"/>
          <w:szCs w:val="33"/>
        </w:rPr>
        <w:t>附件14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/>
          <w:b/>
          <w:color w:val="000000"/>
          <w:sz w:val="32"/>
          <w:szCs w:val="32"/>
          <w:u w:val="single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shd w:val="clear" w:color="auto" w:fill="FFFFFF"/>
        </w:rPr>
      </w:pPr>
      <w:r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u w:val="single"/>
          <w:shd w:val="clear" w:color="auto" w:fill="FFFFFF"/>
        </w:rPr>
        <w:t xml:space="preserve">     </w:t>
      </w:r>
      <w:r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shd w:val="clear" w:color="auto" w:fill="FFFFFF"/>
        </w:rPr>
        <w:t xml:space="preserve">市（州）或产业2020-2021年度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1"/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shd w:val="clear" w:color="auto" w:fill="FFFFFF"/>
        </w:rPr>
      </w:pPr>
      <w:r>
        <w:rPr>
          <w:rFonts w:hint="eastAsia" w:ascii="Times New Roman" w:hAnsi="Times New Roman" w:eastAsia="方正小标宋简体" w:cs="方正小标宋简体"/>
          <w:b/>
          <w:color w:val="000000"/>
          <w:sz w:val="44"/>
          <w:szCs w:val="44"/>
          <w:shd w:val="clear" w:color="auto" w:fill="FFFFFF"/>
        </w:rPr>
        <w:t>四川省“安康杯”竞赛评比申报名单</w:t>
      </w:r>
    </w:p>
    <w:p>
      <w:pPr>
        <w:jc w:val="left"/>
        <w:rPr>
          <w:rFonts w:ascii="Times New Roman" w:hAnsi="Times New Roman" w:eastAsia="仿宋_GB2312"/>
          <w:color w:val="000000"/>
          <w:sz w:val="24"/>
          <w:szCs w:val="24"/>
          <w:shd w:val="clear" w:color="auto" w:fill="FFFFFF"/>
        </w:rPr>
      </w:pPr>
    </w:p>
    <w:p>
      <w:pPr>
        <w:jc w:val="left"/>
        <w:outlineLvl w:val="2"/>
        <w:rPr>
          <w:rFonts w:hint="eastAsia" w:ascii="Times New Roman" w:hAnsi="Times New Roman" w:eastAsia="方正仿宋简体" w:cs="方正仿宋简体"/>
          <w:b/>
          <w:color w:val="000000"/>
          <w:sz w:val="33"/>
          <w:szCs w:val="33"/>
          <w:shd w:val="clear" w:color="auto" w:fill="FFFFFF"/>
        </w:rPr>
      </w:pPr>
      <w:r>
        <w:rPr>
          <w:rFonts w:hint="eastAsia" w:ascii="Times New Roman" w:hAnsi="Times New Roman" w:eastAsia="方正仿宋简体" w:cs="方正仿宋简体"/>
          <w:b/>
          <w:color w:val="000000"/>
          <w:sz w:val="33"/>
          <w:szCs w:val="33"/>
          <w:shd w:val="clear" w:color="auto" w:fill="FFFFFF"/>
        </w:rPr>
        <w:t>填报单位（章）：                    审批人：</w:t>
      </w:r>
    </w:p>
    <w:tbl>
      <w:tblPr>
        <w:tblStyle w:val="3"/>
        <w:tblW w:w="89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551"/>
        <w:gridCol w:w="1217"/>
        <w:gridCol w:w="2091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申报类别</w:t>
            </w: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单位（班组）名称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249" w:hanging="208" w:hangingChars="83"/>
              <w:jc w:val="center"/>
              <w:textAlignment w:val="auto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联系人</w:t>
            </w: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联系电话</w:t>
            </w: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b w:val="0"/>
                <w:bCs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Times New Roman" w:hAnsi="Times New Roman" w:eastAsia="方正仿宋简体" w:cs="方正仿宋简体"/>
                <w:b/>
                <w:bCs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Times New Roman" w:hAnsi="Times New Roman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62" w:firstLineChars="200"/>
        <w:jc w:val="left"/>
        <w:textAlignment w:val="auto"/>
        <w:rPr>
          <w:rFonts w:hint="eastAsia" w:ascii="Times New Roman" w:hAnsi="Times New Roman" w:eastAsia="方正仿宋简体" w:cs="方正仿宋简体"/>
          <w:b/>
          <w:bCs/>
        </w:rPr>
      </w:pPr>
      <w:r>
        <w:rPr>
          <w:rFonts w:hint="eastAsia" w:ascii="Times New Roman" w:hAnsi="Times New Roman" w:eastAsia="方正仿宋简体" w:cs="方正仿宋简体"/>
          <w:b/>
          <w:bCs/>
          <w:sz w:val="22"/>
          <w:szCs w:val="24"/>
        </w:rPr>
        <w:t>备：申报类别分别指优胜单位、优胜班组、优秀组织单位、优秀个人；请在备注说明是非公和园区。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2" w:firstLineChars="200"/>
        <w:jc w:val="left"/>
        <w:textAlignment w:val="auto"/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</w:pPr>
      <w:r>
        <w:rPr>
          <w:rFonts w:hint="eastAsia" w:ascii="Times New Roman" w:hAnsi="Times New Roman" w:eastAsia="方正仿宋简体" w:cs="方正仿宋简体"/>
          <w:b/>
          <w:bCs/>
          <w:sz w:val="33"/>
          <w:szCs w:val="33"/>
        </w:rPr>
        <w:t>经办人：                      联系电话：</w:t>
      </w:r>
    </w:p>
    <w:p>
      <w:pPr>
        <w:rPr>
          <w:rFonts w:ascii="Times New Roman" w:hAnsi="Times New Roman"/>
        </w:rPr>
      </w:pPr>
    </w:p>
    <w:sectPr>
      <w:pgSz w:w="11906" w:h="16838"/>
      <w:pgMar w:top="2211" w:right="1474" w:bottom="1871" w:left="1587" w:header="737" w:footer="1587" w:gutter="0"/>
      <w:cols w:space="0" w:num="1"/>
      <w:rtlGutter w:val="0"/>
      <w:docGrid w:type="linesAndChars" w:linePitch="312" w:charSpace="22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HorizontalSpacing w:val="111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DB"/>
    <w:rsid w:val="00B86EE8"/>
    <w:rsid w:val="00CE08DB"/>
    <w:rsid w:val="5FEFD4A0"/>
    <w:rsid w:val="7107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548</Words>
  <Characters>3128</Characters>
  <Lines>26</Lines>
  <Paragraphs>7</Paragraphs>
  <TotalTime>5</TotalTime>
  <ScaleCrop>false</ScaleCrop>
  <LinksUpToDate>false</LinksUpToDate>
  <CharactersWithSpaces>3669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2022-01-07T17:10:00Z</dcterms:created>
  <dc:creator>scgh</dc:creator>
  <cp:lastModifiedBy>user</cp:lastModifiedBy>
  <dcterms:modified xsi:type="dcterms:W3CDTF">2022-01-07T13:46:53Z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2052-11.1.0.10161</vt:lpwstr>
  </property>
</Properties>
</file>